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F1D4" w14:textId="0B5339AF" w:rsidR="000A435B" w:rsidRPr="004B3ED8" w:rsidRDefault="000A435B" w:rsidP="000A435B">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BA55A7">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62FA2183" w14:textId="77777777" w:rsidR="000A435B" w:rsidRPr="004B3ED8" w:rsidRDefault="000A435B" w:rsidP="000A435B">
      <w:pPr>
        <w:rPr>
          <w:rFonts w:ascii="ＭＳ Ｐゴシック" w:eastAsia="ＭＳ Ｐゴシック" w:hAnsi="ＭＳ Ｐゴシック"/>
          <w:sz w:val="28"/>
          <w:szCs w:val="28"/>
        </w:rPr>
      </w:pPr>
    </w:p>
    <w:p w14:paraId="30E49414" w14:textId="77777777" w:rsidR="000A435B" w:rsidRPr="004B3ED8" w:rsidRDefault="000A435B" w:rsidP="000A435B">
      <w:pPr>
        <w:rPr>
          <w:rFonts w:ascii="ＭＳ Ｐゴシック" w:eastAsia="ＭＳ Ｐゴシック" w:hAnsi="ＭＳ Ｐゴシック"/>
          <w:sz w:val="28"/>
          <w:szCs w:val="28"/>
        </w:rPr>
      </w:pPr>
    </w:p>
    <w:p w14:paraId="4C1195E9" w14:textId="1E66BE03" w:rsidR="000A435B" w:rsidRPr="004B3ED8" w:rsidRDefault="000A435B" w:rsidP="000A435B">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保健衛生・安全対策</w:t>
      </w:r>
      <w:r w:rsidRPr="004B3ED8">
        <w:rPr>
          <w:rFonts w:ascii="ＭＳ Ｐゴシック" w:eastAsia="ＭＳ Ｐゴシック" w:hAnsi="ＭＳ Ｐゴシック" w:hint="eastAsia"/>
          <w:b/>
          <w:bCs/>
          <w:sz w:val="32"/>
          <w:szCs w:val="32"/>
        </w:rPr>
        <w:t>研修]</w:t>
      </w:r>
    </w:p>
    <w:p w14:paraId="59B0F2E5" w14:textId="77777777" w:rsidR="000A435B" w:rsidRPr="004B3ED8" w:rsidRDefault="000A435B" w:rsidP="000A435B">
      <w:pPr>
        <w:rPr>
          <w:rFonts w:ascii="ＭＳ Ｐゴシック" w:eastAsia="ＭＳ Ｐゴシック" w:hAnsi="ＭＳ Ｐゴシック"/>
          <w:sz w:val="28"/>
          <w:szCs w:val="28"/>
        </w:rPr>
      </w:pPr>
    </w:p>
    <w:p w14:paraId="74632091" w14:textId="77777777" w:rsidR="000A435B" w:rsidRPr="004B3ED8" w:rsidRDefault="000A435B" w:rsidP="000A435B">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0A435B" w:rsidRPr="004B3ED8" w14:paraId="5E8D5ADE" w14:textId="77777777" w:rsidTr="003D2503">
        <w:tc>
          <w:tcPr>
            <w:tcW w:w="9736" w:type="dxa"/>
          </w:tcPr>
          <w:p w14:paraId="19E551AA" w14:textId="77777777" w:rsidR="000A435B" w:rsidRPr="004B3ED8" w:rsidRDefault="000A435B" w:rsidP="003D2503">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0D7AAB52" w14:textId="77777777" w:rsidR="000A435B" w:rsidRPr="004B3ED8" w:rsidRDefault="000A435B" w:rsidP="003D2503">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360B23FC" w14:textId="77777777" w:rsidR="000A435B" w:rsidRPr="004B3ED8" w:rsidRDefault="000A435B" w:rsidP="003D2503">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6470410D" w14:textId="65D6B5DF" w:rsidR="000A435B" w:rsidRPr="004B3ED8" w:rsidRDefault="000A435B" w:rsidP="003D2503">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Pr="00EC3FB1">
              <w:rPr>
                <w:rFonts w:ascii="ＭＳ Ｐゴシック" w:eastAsia="ＭＳ Ｐゴシック" w:hAnsi="ＭＳ Ｐゴシック" w:hint="eastAsia"/>
                <w:sz w:val="24"/>
                <w:szCs w:val="24"/>
              </w:rPr>
              <w:t>、</w:t>
            </w:r>
            <w:r w:rsidR="005850DD" w:rsidRPr="00EC3FB1">
              <w:rPr>
                <w:rFonts w:ascii="ＭＳ Ｐゴシック" w:eastAsia="ＭＳ Ｐゴシック" w:hAnsi="ＭＳ Ｐゴシック" w:hint="eastAsia"/>
                <w:b/>
                <w:bCs/>
                <w:kern w:val="0"/>
                <w:sz w:val="24"/>
                <w:szCs w:val="24"/>
              </w:rPr>
              <w:t>２０２</w:t>
            </w:r>
            <w:r w:rsidR="00BA55A7">
              <w:rPr>
                <w:rFonts w:ascii="ＭＳ Ｐゴシック" w:eastAsia="ＭＳ Ｐゴシック" w:hAnsi="ＭＳ Ｐゴシック" w:hint="eastAsia"/>
                <w:b/>
                <w:bCs/>
                <w:kern w:val="0"/>
                <w:sz w:val="24"/>
                <w:szCs w:val="24"/>
              </w:rPr>
              <w:t>５</w:t>
            </w:r>
            <w:r w:rsidR="005850DD" w:rsidRPr="00EC3FB1">
              <w:rPr>
                <w:rFonts w:ascii="ＭＳ Ｐゴシック" w:eastAsia="ＭＳ Ｐゴシック" w:hAnsi="ＭＳ Ｐゴシック" w:hint="eastAsia"/>
                <w:b/>
                <w:bCs/>
                <w:kern w:val="0"/>
                <w:sz w:val="24"/>
                <w:szCs w:val="24"/>
              </w:rPr>
              <w:t>年</w:t>
            </w:r>
            <w:r w:rsidR="00BA55A7">
              <w:rPr>
                <w:rFonts w:ascii="ＭＳ Ｐゴシック" w:eastAsia="ＭＳ Ｐゴシック" w:hAnsi="ＭＳ Ｐゴシック" w:hint="eastAsia"/>
                <w:b/>
                <w:bCs/>
                <w:kern w:val="0"/>
                <w:sz w:val="24"/>
                <w:szCs w:val="24"/>
              </w:rPr>
              <w:t>８</w:t>
            </w:r>
            <w:r w:rsidR="005D056D" w:rsidRPr="00EC3FB1">
              <w:rPr>
                <w:rFonts w:ascii="ＭＳ Ｐゴシック" w:eastAsia="ＭＳ Ｐゴシック" w:hAnsi="ＭＳ Ｐゴシック" w:hint="eastAsia"/>
                <w:b/>
                <w:bCs/>
                <w:kern w:val="0"/>
                <w:sz w:val="24"/>
                <w:szCs w:val="24"/>
              </w:rPr>
              <w:t>月</w:t>
            </w:r>
            <w:r w:rsidR="00A779BD" w:rsidRPr="00EC3FB1">
              <w:rPr>
                <w:rFonts w:ascii="ＭＳ Ｐゴシック" w:eastAsia="ＭＳ Ｐゴシック" w:hAnsi="ＭＳ Ｐゴシック" w:hint="eastAsia"/>
                <w:b/>
                <w:bCs/>
                <w:kern w:val="0"/>
                <w:sz w:val="24"/>
                <w:szCs w:val="24"/>
              </w:rPr>
              <w:t>２</w:t>
            </w:r>
            <w:r w:rsidR="00BA55A7">
              <w:rPr>
                <w:rFonts w:ascii="ＭＳ Ｐゴシック" w:eastAsia="ＭＳ Ｐゴシック" w:hAnsi="ＭＳ Ｐゴシック" w:hint="eastAsia"/>
                <w:b/>
                <w:bCs/>
                <w:kern w:val="0"/>
                <w:sz w:val="24"/>
                <w:szCs w:val="24"/>
              </w:rPr>
              <w:t>２</w:t>
            </w:r>
            <w:r w:rsidR="005D056D" w:rsidRPr="00EC3FB1">
              <w:rPr>
                <w:rFonts w:ascii="ＭＳ Ｐゴシック" w:eastAsia="ＭＳ Ｐゴシック" w:hAnsi="ＭＳ Ｐゴシック" w:hint="eastAsia"/>
                <w:b/>
                <w:bCs/>
                <w:kern w:val="0"/>
                <w:sz w:val="24"/>
                <w:szCs w:val="24"/>
              </w:rPr>
              <w:t>日（</w:t>
            </w:r>
            <w:r w:rsidR="00EC3FB1" w:rsidRPr="00EC3FB1">
              <w:rPr>
                <w:rFonts w:ascii="ＭＳ Ｐゴシック" w:eastAsia="ＭＳ Ｐゴシック" w:hAnsi="ＭＳ Ｐゴシック" w:hint="eastAsia"/>
                <w:b/>
                <w:bCs/>
                <w:kern w:val="0"/>
                <w:sz w:val="24"/>
                <w:szCs w:val="24"/>
              </w:rPr>
              <w:t>金</w:t>
            </w:r>
            <w:r w:rsidR="005D056D" w:rsidRPr="00EC3FB1">
              <w:rPr>
                <w:rFonts w:ascii="ＭＳ Ｐゴシック" w:eastAsia="ＭＳ Ｐゴシック" w:hAnsi="ＭＳ Ｐゴシック" w:hint="eastAsia"/>
                <w:b/>
                <w:bCs/>
                <w:kern w:val="0"/>
                <w:sz w:val="24"/>
                <w:szCs w:val="24"/>
              </w:rPr>
              <w:t>）</w:t>
            </w:r>
            <w:r w:rsidR="005850DD" w:rsidRPr="00EC3FB1">
              <w:rPr>
                <w:rFonts w:ascii="ＭＳ Ｐゴシック" w:eastAsia="ＭＳ Ｐゴシック" w:hAnsi="ＭＳ Ｐゴシック" w:hint="eastAsia"/>
                <w:b/>
                <w:bCs/>
                <w:kern w:val="0"/>
                <w:sz w:val="24"/>
                <w:szCs w:val="24"/>
              </w:rPr>
              <w:t>まで</w:t>
            </w:r>
            <w:r w:rsidRPr="00EC3FB1">
              <w:rPr>
                <w:rFonts w:ascii="ＭＳ Ｐゴシック" w:eastAsia="ＭＳ Ｐゴシック" w:hAnsi="ＭＳ Ｐゴシック" w:hint="eastAsia"/>
                <w:b/>
                <w:bCs/>
                <w:sz w:val="24"/>
                <w:szCs w:val="24"/>
              </w:rPr>
              <w:t>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623A2DD0" w14:textId="6223FE20" w:rsidR="000A435B" w:rsidRPr="004B3ED8" w:rsidRDefault="000A435B" w:rsidP="005850DD">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6CFC6538" w14:textId="4DE04C85" w:rsidR="000A435B" w:rsidRPr="004B3ED8" w:rsidRDefault="000A435B" w:rsidP="003D2503">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5850DD">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29C3FB53" w14:textId="77777777" w:rsidR="000A435B" w:rsidRPr="004B3ED8" w:rsidRDefault="000A435B" w:rsidP="003D2503">
            <w:pPr>
              <w:ind w:left="360" w:hangingChars="150" w:hanging="360"/>
              <w:rPr>
                <w:rFonts w:ascii="ＭＳ Ｐゴシック" w:eastAsia="ＭＳ Ｐゴシック" w:hAnsi="ＭＳ Ｐゴシック"/>
                <w:sz w:val="24"/>
                <w:szCs w:val="24"/>
              </w:rPr>
            </w:pPr>
          </w:p>
        </w:tc>
      </w:tr>
    </w:tbl>
    <w:p w14:paraId="6FE3EDEF" w14:textId="77777777" w:rsidR="000A435B" w:rsidRPr="004B3ED8" w:rsidRDefault="000A435B" w:rsidP="000A435B">
      <w:pPr>
        <w:rPr>
          <w:rFonts w:ascii="ＭＳ Ｐゴシック" w:eastAsia="ＭＳ Ｐゴシック" w:hAnsi="ＭＳ Ｐゴシック"/>
          <w:sz w:val="28"/>
          <w:szCs w:val="28"/>
        </w:rPr>
      </w:pPr>
    </w:p>
    <w:p w14:paraId="162BCA43" w14:textId="77777777" w:rsidR="000A435B" w:rsidRPr="004B3ED8" w:rsidRDefault="000A435B" w:rsidP="000A435B">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0A435B" w:rsidRPr="004B3ED8" w14:paraId="5A9ECB29" w14:textId="77777777" w:rsidTr="003D2503">
        <w:tc>
          <w:tcPr>
            <w:tcW w:w="2263" w:type="dxa"/>
          </w:tcPr>
          <w:p w14:paraId="28FB1720" w14:textId="77777777" w:rsidR="000A435B" w:rsidRPr="004B3ED8" w:rsidRDefault="000A435B" w:rsidP="003D2503">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43B2F599" w14:textId="77777777" w:rsidR="000A435B" w:rsidRPr="004B3ED8" w:rsidRDefault="000A435B" w:rsidP="003D2503">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4384D9A8" w14:textId="77777777" w:rsidR="000A435B" w:rsidRPr="004B3ED8" w:rsidRDefault="000A435B" w:rsidP="003D2503">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0A435B" w:rsidRPr="004B3ED8" w14:paraId="6B62FE51" w14:textId="77777777" w:rsidTr="00B64B7C">
        <w:tc>
          <w:tcPr>
            <w:tcW w:w="2263" w:type="dxa"/>
            <w:vAlign w:val="center"/>
          </w:tcPr>
          <w:p w14:paraId="18E4C887" w14:textId="2C242E65" w:rsidR="000A435B" w:rsidRPr="004B3ED8" w:rsidRDefault="00FD04E8" w:rsidP="001A4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⑤</w:t>
            </w:r>
          </w:p>
        </w:tc>
        <w:tc>
          <w:tcPr>
            <w:tcW w:w="3402" w:type="dxa"/>
          </w:tcPr>
          <w:p w14:paraId="1BED9459" w14:textId="77777777" w:rsidR="000A435B" w:rsidRPr="004B3ED8" w:rsidRDefault="000A435B" w:rsidP="003D2503">
            <w:pPr>
              <w:rPr>
                <w:rFonts w:ascii="ＭＳ Ｐゴシック" w:eastAsia="ＭＳ Ｐゴシック" w:hAnsi="ＭＳ Ｐゴシック"/>
                <w:sz w:val="28"/>
                <w:szCs w:val="28"/>
              </w:rPr>
            </w:pPr>
          </w:p>
          <w:p w14:paraId="0460E1BE" w14:textId="77777777" w:rsidR="000A435B" w:rsidRPr="004B3ED8" w:rsidRDefault="000A435B" w:rsidP="003D2503">
            <w:pPr>
              <w:rPr>
                <w:rFonts w:ascii="ＭＳ Ｐゴシック" w:eastAsia="ＭＳ Ｐゴシック" w:hAnsi="ＭＳ Ｐゴシック"/>
                <w:sz w:val="28"/>
                <w:szCs w:val="28"/>
              </w:rPr>
            </w:pPr>
          </w:p>
        </w:tc>
        <w:tc>
          <w:tcPr>
            <w:tcW w:w="4071" w:type="dxa"/>
          </w:tcPr>
          <w:p w14:paraId="13C0ED79" w14:textId="77777777" w:rsidR="000A435B" w:rsidRPr="004B3ED8" w:rsidRDefault="000A435B" w:rsidP="003D2503">
            <w:pPr>
              <w:rPr>
                <w:rFonts w:ascii="ＭＳ Ｐゴシック" w:eastAsia="ＭＳ Ｐゴシック" w:hAnsi="ＭＳ Ｐゴシック"/>
                <w:sz w:val="28"/>
                <w:szCs w:val="28"/>
              </w:rPr>
            </w:pPr>
          </w:p>
        </w:tc>
      </w:tr>
      <w:tr w:rsidR="000A435B" w:rsidRPr="004B3ED8" w14:paraId="2E17C67F" w14:textId="77777777" w:rsidTr="003D2503">
        <w:tc>
          <w:tcPr>
            <w:tcW w:w="2263" w:type="dxa"/>
          </w:tcPr>
          <w:p w14:paraId="4FC34E94" w14:textId="77777777" w:rsidR="000A435B" w:rsidRPr="004B3ED8" w:rsidRDefault="000A435B" w:rsidP="003D2503">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12AA6600" w14:textId="77777777" w:rsidR="000A435B" w:rsidRPr="004B3ED8" w:rsidRDefault="000A435B" w:rsidP="003D2503">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0A435B" w:rsidRPr="004B3ED8" w14:paraId="58525091" w14:textId="77777777" w:rsidTr="003D2503">
        <w:tc>
          <w:tcPr>
            <w:tcW w:w="2263" w:type="dxa"/>
          </w:tcPr>
          <w:p w14:paraId="6126CE53" w14:textId="77777777" w:rsidR="000A435B" w:rsidRPr="004B3ED8" w:rsidRDefault="000A435B" w:rsidP="003D2503">
            <w:pPr>
              <w:rPr>
                <w:rFonts w:ascii="ＭＳ Ｐゴシック" w:eastAsia="ＭＳ Ｐゴシック" w:hAnsi="ＭＳ Ｐゴシック"/>
                <w:sz w:val="28"/>
                <w:szCs w:val="28"/>
              </w:rPr>
            </w:pPr>
          </w:p>
        </w:tc>
        <w:tc>
          <w:tcPr>
            <w:tcW w:w="7473" w:type="dxa"/>
            <w:gridSpan w:val="2"/>
          </w:tcPr>
          <w:p w14:paraId="28C63E57" w14:textId="04B65AE3" w:rsidR="000A435B" w:rsidRPr="004B3ED8" w:rsidRDefault="000A435B" w:rsidP="003D2503">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68E9B705" w14:textId="30E45B9D" w:rsidR="000A435B" w:rsidRDefault="000A435B" w:rsidP="000A435B">
      <w:pPr>
        <w:rPr>
          <w:rFonts w:ascii="ＭＳ Ｐゴシック" w:eastAsia="ＭＳ Ｐゴシック" w:hAnsi="ＭＳ Ｐゴシック"/>
          <w:sz w:val="22"/>
        </w:rPr>
      </w:pPr>
    </w:p>
    <w:p w14:paraId="439B72F2" w14:textId="77777777" w:rsidR="005850DD" w:rsidRDefault="005850DD" w:rsidP="000A435B">
      <w:pPr>
        <w:rPr>
          <w:rFonts w:ascii="ＭＳ Ｐゴシック" w:eastAsia="ＭＳ Ｐゴシック" w:hAnsi="ＭＳ Ｐゴシック"/>
          <w:sz w:val="22"/>
        </w:rPr>
      </w:pPr>
    </w:p>
    <w:p w14:paraId="691F2DAE" w14:textId="77777777" w:rsidR="000A435B" w:rsidRDefault="000A435B" w:rsidP="000A435B">
      <w:pPr>
        <w:rPr>
          <w:rFonts w:ascii="ＭＳ Ｐゴシック" w:eastAsia="ＭＳ Ｐゴシック" w:hAnsi="ＭＳ Ｐゴシック"/>
          <w:sz w:val="22"/>
        </w:rPr>
      </w:pPr>
    </w:p>
    <w:p w14:paraId="6C285782" w14:textId="77777777" w:rsidR="000A435B" w:rsidRPr="00DD5410" w:rsidRDefault="000A435B" w:rsidP="000A435B">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0A435B" w:rsidRPr="00DD5410" w14:paraId="5FF486AE" w14:textId="77777777" w:rsidTr="003D2503">
        <w:tc>
          <w:tcPr>
            <w:tcW w:w="8930" w:type="dxa"/>
            <w:shd w:val="clear" w:color="auto" w:fill="D0CECE" w:themeFill="background2" w:themeFillShade="E6"/>
          </w:tcPr>
          <w:p w14:paraId="62B1F443" w14:textId="4E1F3AF4" w:rsidR="000A435B" w:rsidRPr="000B5FFB" w:rsidRDefault="000A435B" w:rsidP="003D2503">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事故防止及び健康安全管理</w:t>
            </w:r>
            <w:r w:rsidR="006F01E3">
              <w:rPr>
                <w:rFonts w:ascii="ＭＳ Ｐゴシック" w:eastAsia="ＭＳ Ｐゴシック" w:hAnsi="ＭＳ Ｐゴシック" w:hint="eastAsia"/>
                <w:b/>
                <w:bCs/>
                <w:sz w:val="22"/>
              </w:rPr>
              <w:t xml:space="preserve">　</w:t>
            </w:r>
            <w:r w:rsidR="00697030">
              <w:rPr>
                <w:rFonts w:ascii="ＭＳ Ｐゴシック" w:eastAsia="ＭＳ Ｐゴシック" w:hAnsi="ＭＳ Ｐゴシック" w:hint="eastAsia"/>
                <w:b/>
                <w:bCs/>
                <w:sz w:val="22"/>
              </w:rPr>
              <w:t>６</w:t>
            </w:r>
            <w:r w:rsidR="006F01E3">
              <w:rPr>
                <w:rFonts w:ascii="ＭＳ Ｐゴシック" w:eastAsia="ＭＳ Ｐゴシック" w:hAnsi="ＭＳ Ｐゴシック" w:hint="eastAsia"/>
                <w:b/>
                <w:bCs/>
                <w:sz w:val="22"/>
              </w:rPr>
              <w:t>月</w:t>
            </w:r>
            <w:r w:rsidR="00BA55A7">
              <w:rPr>
                <w:rFonts w:ascii="ＭＳ Ｐゴシック" w:eastAsia="ＭＳ Ｐゴシック" w:hAnsi="ＭＳ Ｐゴシック" w:hint="eastAsia"/>
                <w:b/>
                <w:bCs/>
                <w:sz w:val="22"/>
              </w:rPr>
              <w:t>１８</w:t>
            </w:r>
            <w:r w:rsidR="006F01E3">
              <w:rPr>
                <w:rFonts w:ascii="ＭＳ Ｐゴシック" w:eastAsia="ＭＳ Ｐゴシック" w:hAnsi="ＭＳ Ｐゴシック" w:hint="eastAsia"/>
                <w:b/>
                <w:bCs/>
                <w:sz w:val="22"/>
              </w:rPr>
              <w:t>日（</w:t>
            </w:r>
            <w:r w:rsidR="00BA55A7">
              <w:rPr>
                <w:rFonts w:ascii="ＭＳ Ｐゴシック" w:eastAsia="ＭＳ Ｐゴシック" w:hAnsi="ＭＳ Ｐゴシック" w:hint="eastAsia"/>
                <w:b/>
                <w:bCs/>
                <w:sz w:val="22"/>
              </w:rPr>
              <w:t>水</w:t>
            </w:r>
            <w:r w:rsidR="006F01E3">
              <w:rPr>
                <w:rFonts w:ascii="ＭＳ Ｐゴシック" w:eastAsia="ＭＳ Ｐゴシック" w:hAnsi="ＭＳ Ｐゴシック" w:hint="eastAsia"/>
                <w:b/>
                <w:bCs/>
                <w:sz w:val="22"/>
              </w:rPr>
              <w:t>）</w:t>
            </w:r>
          </w:p>
        </w:tc>
      </w:tr>
      <w:tr w:rsidR="00A779BD" w:rsidRPr="00DD5410" w14:paraId="182F292E" w14:textId="77777777" w:rsidTr="00CE3F47">
        <w:trPr>
          <w:trHeight w:val="6650"/>
        </w:trPr>
        <w:tc>
          <w:tcPr>
            <w:tcW w:w="8930" w:type="dxa"/>
          </w:tcPr>
          <w:p w14:paraId="42DFA0F8" w14:textId="35B99279" w:rsidR="00A779BD" w:rsidRPr="00C473E1" w:rsidRDefault="00A779BD" w:rsidP="003D2503">
            <w:pPr>
              <w:rPr>
                <w:rFonts w:ascii="ＭＳ Ｐゴシック" w:eastAsia="ＭＳ Ｐゴシック" w:hAnsi="ＭＳ Ｐゴシック"/>
                <w:sz w:val="22"/>
              </w:rPr>
            </w:pPr>
          </w:p>
        </w:tc>
      </w:tr>
    </w:tbl>
    <w:p w14:paraId="759BEECE" w14:textId="77777777" w:rsidR="000A435B" w:rsidRDefault="000A435B" w:rsidP="000A435B">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0A435B" w:rsidRPr="00DD5410" w14:paraId="05C62C2D" w14:textId="77777777" w:rsidTr="006B6F6F">
        <w:trPr>
          <w:cantSplit/>
        </w:trPr>
        <w:tc>
          <w:tcPr>
            <w:tcW w:w="8930" w:type="dxa"/>
            <w:shd w:val="clear" w:color="auto" w:fill="D0CECE" w:themeFill="background2" w:themeFillShade="E6"/>
          </w:tcPr>
          <w:p w14:paraId="7A2558A2" w14:textId="43F82B6D" w:rsidR="000A435B" w:rsidRPr="006B6F6F" w:rsidRDefault="000A435B" w:rsidP="006F01E3">
            <w:pPr>
              <w:jc w:val="left"/>
              <w:rPr>
                <w:rFonts w:ascii="ＭＳ Ｐゴシック" w:eastAsia="ＭＳ Ｐゴシック" w:hAnsi="ＭＳ Ｐゴシック"/>
                <w:b/>
                <w:bCs/>
                <w:szCs w:val="21"/>
              </w:rPr>
            </w:pPr>
            <w:r w:rsidRPr="006B6F6F">
              <w:rPr>
                <w:rFonts w:ascii="ＭＳ Ｐゴシック" w:eastAsia="ＭＳ Ｐゴシック" w:hAnsi="ＭＳ Ｐゴシック" w:hint="eastAsia"/>
                <w:b/>
                <w:bCs/>
                <w:szCs w:val="21"/>
              </w:rPr>
              <w:t>教育・保育施設等における事故防止及び事故発生時の対応のためのガイドライン</w:t>
            </w:r>
            <w:r w:rsidR="006F01E3" w:rsidRPr="006B6F6F">
              <w:rPr>
                <w:rFonts w:ascii="ＭＳ Ｐゴシック" w:eastAsia="ＭＳ Ｐゴシック" w:hAnsi="ＭＳ Ｐゴシック" w:hint="eastAsia"/>
                <w:b/>
                <w:bCs/>
                <w:szCs w:val="21"/>
              </w:rPr>
              <w:t xml:space="preserve"> </w:t>
            </w:r>
            <w:r w:rsidR="00697030" w:rsidRPr="006B6F6F">
              <w:rPr>
                <w:rFonts w:ascii="ＭＳ Ｐゴシック" w:eastAsia="ＭＳ Ｐゴシック" w:hAnsi="ＭＳ Ｐゴシック" w:hint="eastAsia"/>
                <w:b/>
                <w:bCs/>
                <w:szCs w:val="21"/>
              </w:rPr>
              <w:t>６</w:t>
            </w:r>
            <w:r w:rsidR="006F01E3" w:rsidRPr="006B6F6F">
              <w:rPr>
                <w:rFonts w:ascii="ＭＳ Ｐゴシック" w:eastAsia="ＭＳ Ｐゴシック" w:hAnsi="ＭＳ Ｐゴシック" w:hint="eastAsia"/>
                <w:b/>
                <w:bCs/>
                <w:szCs w:val="21"/>
              </w:rPr>
              <w:t>月</w:t>
            </w:r>
            <w:r w:rsidR="00BA55A7">
              <w:rPr>
                <w:rFonts w:ascii="ＭＳ Ｐゴシック" w:eastAsia="ＭＳ Ｐゴシック" w:hAnsi="ＭＳ Ｐゴシック" w:hint="eastAsia"/>
                <w:b/>
                <w:bCs/>
                <w:szCs w:val="21"/>
              </w:rPr>
              <w:t>１８</w:t>
            </w:r>
            <w:r w:rsidR="006F01E3" w:rsidRPr="006B6F6F">
              <w:rPr>
                <w:rFonts w:ascii="ＭＳ Ｐゴシック" w:eastAsia="ＭＳ Ｐゴシック" w:hAnsi="ＭＳ Ｐゴシック" w:hint="eastAsia"/>
                <w:b/>
                <w:bCs/>
                <w:szCs w:val="21"/>
              </w:rPr>
              <w:t>日</w:t>
            </w:r>
            <w:r w:rsidR="006B6F6F" w:rsidRPr="006B6F6F">
              <w:rPr>
                <w:rFonts w:ascii="ＭＳ Ｐゴシック" w:eastAsia="ＭＳ Ｐゴシック" w:hAnsi="ＭＳ Ｐゴシック" w:hint="eastAsia"/>
                <w:b/>
                <w:bCs/>
                <w:szCs w:val="21"/>
              </w:rPr>
              <w:t>（</w:t>
            </w:r>
            <w:r w:rsidR="00BA55A7">
              <w:rPr>
                <w:rFonts w:ascii="ＭＳ Ｐゴシック" w:eastAsia="ＭＳ Ｐゴシック" w:hAnsi="ＭＳ Ｐゴシック" w:hint="eastAsia"/>
                <w:b/>
                <w:bCs/>
                <w:szCs w:val="21"/>
              </w:rPr>
              <w:t>水</w:t>
            </w:r>
            <w:r w:rsidR="006B6F6F" w:rsidRPr="006B6F6F">
              <w:rPr>
                <w:rFonts w:ascii="ＭＳ Ｐゴシック" w:eastAsia="ＭＳ Ｐゴシック" w:hAnsi="ＭＳ Ｐゴシック" w:hint="eastAsia"/>
                <w:b/>
                <w:bCs/>
                <w:szCs w:val="21"/>
              </w:rPr>
              <w:t>）</w:t>
            </w:r>
          </w:p>
        </w:tc>
      </w:tr>
      <w:tr w:rsidR="00A779BD" w:rsidRPr="00DD5410" w14:paraId="7F2E0849" w14:textId="77777777" w:rsidTr="00530B2E">
        <w:trPr>
          <w:trHeight w:val="6650"/>
        </w:trPr>
        <w:tc>
          <w:tcPr>
            <w:tcW w:w="8930" w:type="dxa"/>
          </w:tcPr>
          <w:p w14:paraId="1E996E6D" w14:textId="12D7E775" w:rsidR="00A779BD" w:rsidRPr="00DD5410" w:rsidRDefault="00A779BD" w:rsidP="003D2503">
            <w:pPr>
              <w:rPr>
                <w:rFonts w:ascii="ＭＳ Ｐゴシック" w:eastAsia="ＭＳ Ｐゴシック" w:hAnsi="ＭＳ Ｐゴシック"/>
                <w:sz w:val="22"/>
              </w:rPr>
            </w:pPr>
          </w:p>
        </w:tc>
      </w:tr>
      <w:tr w:rsidR="000A435B" w:rsidRPr="00DD5410" w14:paraId="22221335" w14:textId="77777777" w:rsidTr="003D2503">
        <w:tc>
          <w:tcPr>
            <w:tcW w:w="8930" w:type="dxa"/>
            <w:shd w:val="clear" w:color="auto" w:fill="D0CECE" w:themeFill="background2" w:themeFillShade="E6"/>
          </w:tcPr>
          <w:p w14:paraId="559A7908" w14:textId="14C2829A" w:rsidR="006F01E3" w:rsidRPr="006F01E3" w:rsidRDefault="000A435B" w:rsidP="006F01E3">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保健計画の作成と活用</w:t>
            </w:r>
            <w:r w:rsidR="006F01E3">
              <w:rPr>
                <w:rFonts w:ascii="ＭＳ Ｐゴシック" w:eastAsia="ＭＳ Ｐゴシック" w:hAnsi="ＭＳ Ｐゴシック" w:hint="eastAsia"/>
                <w:b/>
                <w:bCs/>
                <w:sz w:val="22"/>
              </w:rPr>
              <w:t xml:space="preserve"> </w:t>
            </w:r>
            <w:r w:rsidR="00697030">
              <w:rPr>
                <w:rFonts w:ascii="ＭＳ Ｐゴシック" w:eastAsia="ＭＳ Ｐゴシック" w:hAnsi="ＭＳ Ｐゴシック" w:hint="eastAsia"/>
                <w:b/>
                <w:bCs/>
                <w:sz w:val="22"/>
              </w:rPr>
              <w:t>６</w:t>
            </w:r>
            <w:r w:rsidR="006F01E3">
              <w:rPr>
                <w:rFonts w:ascii="ＭＳ Ｐゴシック" w:eastAsia="ＭＳ Ｐゴシック" w:hAnsi="ＭＳ Ｐゴシック" w:hint="eastAsia"/>
                <w:b/>
                <w:bCs/>
                <w:sz w:val="22"/>
              </w:rPr>
              <w:t>月</w:t>
            </w:r>
            <w:r w:rsidR="00BA55A7">
              <w:rPr>
                <w:rFonts w:ascii="ＭＳ Ｐゴシック" w:eastAsia="ＭＳ Ｐゴシック" w:hAnsi="ＭＳ Ｐゴシック" w:hint="eastAsia"/>
                <w:b/>
                <w:bCs/>
                <w:sz w:val="22"/>
              </w:rPr>
              <w:t>２４</w:t>
            </w:r>
            <w:r w:rsidR="006F01E3">
              <w:rPr>
                <w:rFonts w:ascii="ＭＳ Ｐゴシック" w:eastAsia="ＭＳ Ｐゴシック" w:hAnsi="ＭＳ Ｐゴシック" w:hint="eastAsia"/>
                <w:b/>
                <w:bCs/>
                <w:sz w:val="22"/>
              </w:rPr>
              <w:t>日（</w:t>
            </w:r>
            <w:r w:rsidR="00BA55A7">
              <w:rPr>
                <w:rFonts w:ascii="ＭＳ Ｐゴシック" w:eastAsia="ＭＳ Ｐゴシック" w:hAnsi="ＭＳ Ｐゴシック" w:hint="eastAsia"/>
                <w:b/>
                <w:bCs/>
                <w:sz w:val="22"/>
              </w:rPr>
              <w:t>火</w:t>
            </w:r>
            <w:r w:rsidR="006F01E3">
              <w:rPr>
                <w:rFonts w:ascii="ＭＳ Ｐゴシック" w:eastAsia="ＭＳ Ｐゴシック" w:hAnsi="ＭＳ Ｐゴシック" w:hint="eastAsia"/>
                <w:b/>
                <w:bCs/>
                <w:sz w:val="22"/>
              </w:rPr>
              <w:t>）</w:t>
            </w:r>
          </w:p>
        </w:tc>
      </w:tr>
      <w:tr w:rsidR="00A779BD" w:rsidRPr="00DD5410" w14:paraId="24694F5D" w14:textId="77777777" w:rsidTr="00CD48E2">
        <w:trPr>
          <w:trHeight w:val="6650"/>
        </w:trPr>
        <w:tc>
          <w:tcPr>
            <w:tcW w:w="8930" w:type="dxa"/>
          </w:tcPr>
          <w:p w14:paraId="10478FEE" w14:textId="6F7DF86C" w:rsidR="00A779BD" w:rsidRPr="00DD5410" w:rsidRDefault="00A779BD" w:rsidP="003D2503">
            <w:pPr>
              <w:rPr>
                <w:rFonts w:ascii="ＭＳ Ｐゴシック" w:eastAsia="ＭＳ Ｐゴシック" w:hAnsi="ＭＳ Ｐゴシック"/>
                <w:sz w:val="22"/>
              </w:rPr>
            </w:pPr>
          </w:p>
        </w:tc>
      </w:tr>
    </w:tbl>
    <w:p w14:paraId="72FA2C6F" w14:textId="77777777" w:rsidR="000A435B" w:rsidRDefault="000A435B" w:rsidP="000A435B">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0A435B" w:rsidRPr="00DD5410" w14:paraId="2701DC6B" w14:textId="77777777" w:rsidTr="003D2503">
        <w:tc>
          <w:tcPr>
            <w:tcW w:w="8930" w:type="dxa"/>
            <w:shd w:val="clear" w:color="auto" w:fill="D0CECE" w:themeFill="background2" w:themeFillShade="E6"/>
          </w:tcPr>
          <w:p w14:paraId="028798E9" w14:textId="060BC82A" w:rsidR="000A435B" w:rsidRPr="000B5FFB" w:rsidRDefault="000A435B" w:rsidP="003D2503">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保育所における感染症対策ガイドライン</w:t>
            </w:r>
            <w:r w:rsidR="006F01E3">
              <w:rPr>
                <w:rFonts w:ascii="ＭＳ Ｐゴシック" w:eastAsia="ＭＳ Ｐゴシック" w:hAnsi="ＭＳ Ｐゴシック" w:hint="eastAsia"/>
                <w:b/>
                <w:bCs/>
                <w:sz w:val="22"/>
              </w:rPr>
              <w:t xml:space="preserve">　</w:t>
            </w:r>
            <w:r w:rsidR="00697030">
              <w:rPr>
                <w:rFonts w:ascii="ＭＳ Ｐゴシック" w:eastAsia="ＭＳ Ｐゴシック" w:hAnsi="ＭＳ Ｐゴシック" w:hint="eastAsia"/>
                <w:b/>
                <w:bCs/>
                <w:sz w:val="22"/>
              </w:rPr>
              <w:t>６</w:t>
            </w:r>
            <w:r w:rsidR="006F01E3">
              <w:rPr>
                <w:rFonts w:ascii="ＭＳ Ｐゴシック" w:eastAsia="ＭＳ Ｐゴシック" w:hAnsi="ＭＳ Ｐゴシック" w:hint="eastAsia"/>
                <w:b/>
                <w:bCs/>
                <w:sz w:val="22"/>
              </w:rPr>
              <w:t>月</w:t>
            </w:r>
            <w:r w:rsidR="00C473E1">
              <w:rPr>
                <w:rFonts w:ascii="ＭＳ Ｐゴシック" w:eastAsia="ＭＳ Ｐゴシック" w:hAnsi="ＭＳ Ｐゴシック" w:hint="eastAsia"/>
                <w:b/>
                <w:bCs/>
                <w:sz w:val="22"/>
              </w:rPr>
              <w:t>２</w:t>
            </w:r>
            <w:r w:rsidR="00BA55A7">
              <w:rPr>
                <w:rFonts w:ascii="ＭＳ Ｐゴシック" w:eastAsia="ＭＳ Ｐゴシック" w:hAnsi="ＭＳ Ｐゴシック" w:hint="eastAsia"/>
                <w:b/>
                <w:bCs/>
                <w:sz w:val="22"/>
              </w:rPr>
              <w:t>４</w:t>
            </w:r>
            <w:r w:rsidR="006F01E3">
              <w:rPr>
                <w:rFonts w:ascii="ＭＳ Ｐゴシック" w:eastAsia="ＭＳ Ｐゴシック" w:hAnsi="ＭＳ Ｐゴシック" w:hint="eastAsia"/>
                <w:b/>
                <w:bCs/>
                <w:sz w:val="22"/>
              </w:rPr>
              <w:t>日（</w:t>
            </w:r>
            <w:r w:rsidR="00BA55A7">
              <w:rPr>
                <w:rFonts w:ascii="ＭＳ Ｐゴシック" w:eastAsia="ＭＳ Ｐゴシック" w:hAnsi="ＭＳ Ｐゴシック" w:hint="eastAsia"/>
                <w:b/>
                <w:bCs/>
                <w:sz w:val="22"/>
              </w:rPr>
              <w:t>火</w:t>
            </w:r>
            <w:r w:rsidR="006F01E3">
              <w:rPr>
                <w:rFonts w:ascii="ＭＳ Ｐゴシック" w:eastAsia="ＭＳ Ｐゴシック" w:hAnsi="ＭＳ Ｐゴシック" w:hint="eastAsia"/>
                <w:b/>
                <w:bCs/>
                <w:sz w:val="22"/>
              </w:rPr>
              <w:t>）</w:t>
            </w:r>
          </w:p>
        </w:tc>
      </w:tr>
      <w:tr w:rsidR="00A779BD" w:rsidRPr="00DD5410" w14:paraId="5C966408" w14:textId="77777777" w:rsidTr="002252DA">
        <w:trPr>
          <w:trHeight w:val="6650"/>
        </w:trPr>
        <w:tc>
          <w:tcPr>
            <w:tcW w:w="8930" w:type="dxa"/>
          </w:tcPr>
          <w:p w14:paraId="0D71AA13" w14:textId="6AB41B0C" w:rsidR="00A779BD" w:rsidRPr="00DD5410" w:rsidRDefault="00A779BD" w:rsidP="003D2503">
            <w:pPr>
              <w:rPr>
                <w:rFonts w:ascii="ＭＳ Ｐゴシック" w:eastAsia="ＭＳ Ｐゴシック" w:hAnsi="ＭＳ Ｐゴシック"/>
                <w:sz w:val="22"/>
              </w:rPr>
            </w:pPr>
          </w:p>
        </w:tc>
      </w:tr>
      <w:tr w:rsidR="000A435B" w:rsidRPr="00DD5410" w14:paraId="76719AAB" w14:textId="77777777" w:rsidTr="003D2503">
        <w:tc>
          <w:tcPr>
            <w:tcW w:w="8930" w:type="dxa"/>
            <w:shd w:val="clear" w:color="auto" w:fill="D0CECE" w:themeFill="background2" w:themeFillShade="E6"/>
          </w:tcPr>
          <w:p w14:paraId="32F830B7" w14:textId="757E6210" w:rsidR="000A435B" w:rsidRPr="000B5FFB" w:rsidRDefault="000A435B" w:rsidP="003D2503">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保育の場において血液を介して感染する病気を防止するためのガイドライン</w:t>
            </w:r>
            <w:r w:rsidR="006F01E3">
              <w:rPr>
                <w:rFonts w:ascii="ＭＳ Ｐゴシック" w:eastAsia="ＭＳ Ｐゴシック" w:hAnsi="ＭＳ Ｐゴシック" w:hint="eastAsia"/>
                <w:b/>
                <w:bCs/>
                <w:sz w:val="22"/>
              </w:rPr>
              <w:t xml:space="preserve">　</w:t>
            </w:r>
            <w:r w:rsidR="00697030">
              <w:rPr>
                <w:rFonts w:ascii="ＭＳ Ｐゴシック" w:eastAsia="ＭＳ Ｐゴシック" w:hAnsi="ＭＳ Ｐゴシック" w:hint="eastAsia"/>
                <w:b/>
                <w:bCs/>
                <w:sz w:val="22"/>
              </w:rPr>
              <w:t>６</w:t>
            </w:r>
            <w:r w:rsidR="006F01E3">
              <w:rPr>
                <w:rFonts w:ascii="ＭＳ Ｐゴシック" w:eastAsia="ＭＳ Ｐゴシック" w:hAnsi="ＭＳ Ｐゴシック" w:hint="eastAsia"/>
                <w:b/>
                <w:bCs/>
                <w:sz w:val="22"/>
              </w:rPr>
              <w:t>月</w:t>
            </w:r>
            <w:r w:rsidR="00C473E1">
              <w:rPr>
                <w:rFonts w:ascii="ＭＳ Ｐゴシック" w:eastAsia="ＭＳ Ｐゴシック" w:hAnsi="ＭＳ Ｐゴシック" w:hint="eastAsia"/>
                <w:b/>
                <w:bCs/>
                <w:sz w:val="22"/>
              </w:rPr>
              <w:t>２</w:t>
            </w:r>
            <w:r w:rsidR="00BA55A7">
              <w:rPr>
                <w:rFonts w:ascii="ＭＳ Ｐゴシック" w:eastAsia="ＭＳ Ｐゴシック" w:hAnsi="ＭＳ Ｐゴシック" w:hint="eastAsia"/>
                <w:b/>
                <w:bCs/>
                <w:sz w:val="22"/>
              </w:rPr>
              <w:t>４</w:t>
            </w:r>
            <w:r w:rsidR="006F01E3">
              <w:rPr>
                <w:rFonts w:ascii="ＭＳ Ｐゴシック" w:eastAsia="ＭＳ Ｐゴシック" w:hAnsi="ＭＳ Ｐゴシック" w:hint="eastAsia"/>
                <w:b/>
                <w:bCs/>
                <w:sz w:val="22"/>
              </w:rPr>
              <w:t>日（</w:t>
            </w:r>
            <w:r w:rsidR="00BA55A7">
              <w:rPr>
                <w:rFonts w:ascii="ＭＳ Ｐゴシック" w:eastAsia="ＭＳ Ｐゴシック" w:hAnsi="ＭＳ Ｐゴシック" w:hint="eastAsia"/>
                <w:b/>
                <w:bCs/>
                <w:sz w:val="22"/>
              </w:rPr>
              <w:t>火</w:t>
            </w:r>
            <w:r w:rsidR="006F01E3">
              <w:rPr>
                <w:rFonts w:ascii="ＭＳ Ｐゴシック" w:eastAsia="ＭＳ Ｐゴシック" w:hAnsi="ＭＳ Ｐゴシック" w:hint="eastAsia"/>
                <w:b/>
                <w:bCs/>
                <w:sz w:val="22"/>
              </w:rPr>
              <w:t>）</w:t>
            </w:r>
          </w:p>
        </w:tc>
      </w:tr>
      <w:tr w:rsidR="00A779BD" w:rsidRPr="00DD5410" w14:paraId="76669BAD" w14:textId="77777777" w:rsidTr="0028381D">
        <w:trPr>
          <w:trHeight w:val="6650"/>
        </w:trPr>
        <w:tc>
          <w:tcPr>
            <w:tcW w:w="8930" w:type="dxa"/>
          </w:tcPr>
          <w:p w14:paraId="7F47892E" w14:textId="7029B63A" w:rsidR="00A779BD" w:rsidRPr="00C473E1" w:rsidRDefault="00A779BD" w:rsidP="003D2503">
            <w:pPr>
              <w:rPr>
                <w:rFonts w:ascii="ＭＳ Ｐゴシック" w:eastAsia="ＭＳ Ｐゴシック" w:hAnsi="ＭＳ Ｐゴシック"/>
                <w:sz w:val="22"/>
              </w:rPr>
            </w:pPr>
          </w:p>
        </w:tc>
      </w:tr>
    </w:tbl>
    <w:p w14:paraId="5756E7C1" w14:textId="77777777" w:rsidR="000A435B" w:rsidRDefault="000A435B" w:rsidP="000A435B">
      <w:pPr>
        <w:rPr>
          <w:rFonts w:ascii="HGPｺﾞｼｯｸE" w:eastAsia="HGPｺﾞｼｯｸE" w:hAnsi="HGPｺﾞｼｯｸE"/>
          <w:sz w:val="28"/>
          <w:szCs w:val="28"/>
        </w:rPr>
      </w:pPr>
    </w:p>
    <w:p w14:paraId="3C05B6DF" w14:textId="77777777" w:rsidR="000A435B" w:rsidRDefault="000A435B" w:rsidP="000A435B">
      <w:pPr>
        <w:rPr>
          <w:rFonts w:ascii="HGPｺﾞｼｯｸE" w:eastAsia="HGPｺﾞｼｯｸE" w:hAnsi="HGPｺﾞｼｯｸE"/>
          <w:sz w:val="28"/>
          <w:szCs w:val="28"/>
        </w:rPr>
      </w:pPr>
    </w:p>
    <w:p w14:paraId="42456819" w14:textId="77777777" w:rsidR="000A435B" w:rsidRDefault="000A435B" w:rsidP="000A435B">
      <w:pPr>
        <w:rPr>
          <w:rFonts w:ascii="HGPｺﾞｼｯｸE" w:eastAsia="HGPｺﾞｼｯｸE" w:hAnsi="HGPｺﾞｼｯｸE"/>
          <w:sz w:val="28"/>
          <w:szCs w:val="28"/>
        </w:rPr>
      </w:pPr>
    </w:p>
    <w:p w14:paraId="7BB74DD0" w14:textId="77777777" w:rsidR="000A435B" w:rsidRDefault="000A435B" w:rsidP="000A435B">
      <w:pPr>
        <w:rPr>
          <w:rFonts w:ascii="HGPｺﾞｼｯｸE" w:eastAsia="HGPｺﾞｼｯｸE" w:hAnsi="HGPｺﾞｼｯｸE"/>
          <w:sz w:val="28"/>
          <w:szCs w:val="28"/>
        </w:rPr>
      </w:pPr>
    </w:p>
    <w:p w14:paraId="42311062" w14:textId="77777777" w:rsidR="000A435B" w:rsidRDefault="000A435B" w:rsidP="000A435B">
      <w:pPr>
        <w:rPr>
          <w:rFonts w:ascii="HGPｺﾞｼｯｸE" w:eastAsia="HGPｺﾞｼｯｸE" w:hAnsi="HGPｺﾞｼｯｸE"/>
          <w:sz w:val="28"/>
          <w:szCs w:val="28"/>
        </w:rPr>
      </w:pPr>
    </w:p>
    <w:p w14:paraId="6F4E6820" w14:textId="77777777" w:rsidR="000A435B" w:rsidRDefault="000A435B" w:rsidP="000A435B">
      <w:pPr>
        <w:rPr>
          <w:rFonts w:ascii="HGPｺﾞｼｯｸE" w:eastAsia="HGPｺﾞｼｯｸE" w:hAnsi="HGPｺﾞｼｯｸE"/>
          <w:sz w:val="28"/>
          <w:szCs w:val="28"/>
        </w:rPr>
      </w:pPr>
    </w:p>
    <w:p w14:paraId="2DFD7C60" w14:textId="77777777" w:rsidR="000A435B" w:rsidRDefault="000A435B" w:rsidP="000A435B">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634B586D" wp14:editId="5C8C3539">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8A7E87D"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70994650" w14:textId="77777777" w:rsidR="000A435B" w:rsidRDefault="000A435B" w:rsidP="000A435B">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09E2AD91" wp14:editId="58294FB1">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9FCC9B"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432B6A4A" w14:textId="77777777" w:rsidR="000A435B" w:rsidRDefault="000A435B" w:rsidP="000A435B">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1D40E4A7" w14:textId="39EB00B1" w:rsidR="001701F6" w:rsidRPr="000A435B" w:rsidRDefault="000A435B" w:rsidP="000A435B">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43E32619" wp14:editId="7C395D07">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3CDCA88"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5D056D">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0A435B" w:rsidSect="000B5FF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CBE11" w14:textId="77777777" w:rsidR="00BA55A7" w:rsidRDefault="00BA55A7" w:rsidP="00BA55A7">
      <w:r>
        <w:separator/>
      </w:r>
    </w:p>
  </w:endnote>
  <w:endnote w:type="continuationSeparator" w:id="0">
    <w:p w14:paraId="578B7943" w14:textId="77777777" w:rsidR="00BA55A7" w:rsidRDefault="00BA55A7" w:rsidP="00BA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C12F" w14:textId="77777777" w:rsidR="00BA55A7" w:rsidRDefault="00BA55A7" w:rsidP="00BA55A7">
      <w:r>
        <w:separator/>
      </w:r>
    </w:p>
  </w:footnote>
  <w:footnote w:type="continuationSeparator" w:id="0">
    <w:p w14:paraId="0A25C90C" w14:textId="77777777" w:rsidR="00BA55A7" w:rsidRDefault="00BA55A7" w:rsidP="00BA5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5B"/>
    <w:rsid w:val="000A435B"/>
    <w:rsid w:val="001701F6"/>
    <w:rsid w:val="001A4995"/>
    <w:rsid w:val="00326216"/>
    <w:rsid w:val="005525A9"/>
    <w:rsid w:val="005850DD"/>
    <w:rsid w:val="005D056D"/>
    <w:rsid w:val="005F2608"/>
    <w:rsid w:val="00697030"/>
    <w:rsid w:val="006B6F6F"/>
    <w:rsid w:val="006F01E3"/>
    <w:rsid w:val="009753D9"/>
    <w:rsid w:val="00A779BD"/>
    <w:rsid w:val="00B64B7C"/>
    <w:rsid w:val="00BA55A7"/>
    <w:rsid w:val="00C473E1"/>
    <w:rsid w:val="00EC3FB1"/>
    <w:rsid w:val="00F7315D"/>
    <w:rsid w:val="00FD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479D7"/>
  <w15:chartTrackingRefBased/>
  <w15:docId w15:val="{A9592480-ABA9-4BDB-8FC3-C2A3ED06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55A7"/>
    <w:pPr>
      <w:tabs>
        <w:tab w:val="center" w:pos="4252"/>
        <w:tab w:val="right" w:pos="8504"/>
      </w:tabs>
      <w:snapToGrid w:val="0"/>
    </w:pPr>
  </w:style>
  <w:style w:type="character" w:customStyle="1" w:styleId="a5">
    <w:name w:val="ヘッダー (文字)"/>
    <w:basedOn w:val="a0"/>
    <w:link w:val="a4"/>
    <w:uiPriority w:val="99"/>
    <w:rsid w:val="00BA55A7"/>
  </w:style>
  <w:style w:type="paragraph" w:styleId="a6">
    <w:name w:val="footer"/>
    <w:basedOn w:val="a"/>
    <w:link w:val="a7"/>
    <w:uiPriority w:val="99"/>
    <w:unhideWhenUsed/>
    <w:rsid w:val="00BA55A7"/>
    <w:pPr>
      <w:tabs>
        <w:tab w:val="center" w:pos="4252"/>
        <w:tab w:val="right" w:pos="8504"/>
      </w:tabs>
      <w:snapToGrid w:val="0"/>
    </w:pPr>
  </w:style>
  <w:style w:type="character" w:customStyle="1" w:styleId="a7">
    <w:name w:val="フッター (文字)"/>
    <w:basedOn w:val="a0"/>
    <w:link w:val="a6"/>
    <w:uiPriority w:val="99"/>
    <w:rsid w:val="00BA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13</cp:revision>
  <cp:lastPrinted>2024-06-04T02:55:00Z</cp:lastPrinted>
  <dcterms:created xsi:type="dcterms:W3CDTF">2021-04-22T00:51:00Z</dcterms:created>
  <dcterms:modified xsi:type="dcterms:W3CDTF">2025-04-28T08:03:00Z</dcterms:modified>
</cp:coreProperties>
</file>